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  <w:rPrChange w:id="0" w:author="。+ d" w:date="2024-06-04T10:11:00Z"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投稿作品具体要求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书法创作作品，书体不限，一律竖式。尺寸不超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尺整张，不小于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尺对开，小楷不超四尺整张。篆刻作品，不低于八方，不少于两方边款，印屏为四尺对开竖式。所有作品创作风格必须建立在继承传统的基础上，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每人限投两件。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美术作品类型包括中国画、油画、版画、水彩（粉）画等。作品可为单幅、单件作品，也可为组画作品。中国画均为竖式作品尺寸不小于68cm×68cm，油画作品、水彩（粉）画、综合材料绘画、版画作品尺寸不小于30cm×40c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摄影作品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类型为电子版JPG格式，投稿</w:t>
      </w:r>
      <w:r>
        <w:rPr>
          <w:rFonts w:hint="eastAsia" w:ascii="仿宋_GB2312" w:hAnsi="仿宋_GB2312" w:eastAsia="仿宋_GB2312" w:cs="仿宋_GB2312"/>
          <w:sz w:val="32"/>
          <w:szCs w:val="32"/>
        </w:rPr>
        <w:t>数量不限，单幅、组照均可（单幅和组照统称为“件”，组照不低于4幅为1件），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单张照片大小不能小于2MB，</w:t>
      </w:r>
      <w:r>
        <w:rPr>
          <w:rFonts w:hint="eastAsia" w:ascii="仿宋_GB2312" w:hAnsi="仿宋_GB2312" w:eastAsia="仿宋_GB2312" w:cs="仿宋_GB2312"/>
          <w:sz w:val="32"/>
          <w:szCs w:val="32"/>
        </w:rPr>
        <w:t>题材、风格不限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投稿作品可进行简单的后期处理（如亮度、对比度、色彩饱和度的适当调整等），但不能对图像进行合成，单张照片大小不能小于2MB。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4.投稿</w:t>
      </w:r>
      <w:r>
        <w:rPr>
          <w:rFonts w:hint="eastAsia" w:ascii="仿宋_GB2312" w:hAnsi="仿宋_GB2312" w:eastAsia="仿宋_GB2312" w:cs="仿宋_GB2312"/>
          <w:sz w:val="32"/>
          <w:szCs w:val="32"/>
        </w:rPr>
        <w:t>作者须填写报名表，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书法、绘画作品需</w:t>
      </w:r>
      <w:r>
        <w:rPr>
          <w:rFonts w:hint="eastAsia" w:ascii="仿宋_GB2312" w:hAnsi="仿宋_GB2312" w:eastAsia="仿宋_GB2312" w:cs="仿宋_GB2312"/>
          <w:sz w:val="32"/>
          <w:szCs w:val="32"/>
        </w:rPr>
        <w:t>在作品背面右下方用铅笔注明作者姓名、性别、年龄、作品名称、尺寸、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科室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名称、联系电话。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摄影作品文件/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文件夹须标注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作品标题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</w:rPr>
        <w:t>作者姓名+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可另附50字内作品简要说明电子文档（简述作品背后故事、思想内涵）。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5.所有投稿作品必须内容积极向上，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必须为原创，严禁抄袭、剽窃他人作品。不符合要求的不予评选。</w:t>
      </w:r>
    </w:p>
    <w:sectPr>
      <w:footerReference r:id="rId3" w:type="default"/>
      <w:pgSz w:w="11906" w:h="16838"/>
      <w:pgMar w:top="1984" w:right="1587" w:bottom="1701" w:left="1587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。+ d">
    <w15:presenceInfo w15:providerId="None" w15:userId="。+ 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MzdhYTIyODAxZmE3NWQ0OWJjNzA5YjYyODQ0MjQifQ=="/>
  </w:docVars>
  <w:rsids>
    <w:rsidRoot w:val="154A63A2"/>
    <w:rsid w:val="154A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2024-06-04T09:55:00Z</dcterms:created>
  <dc:creator>暖橘</dc:creator>
  <cp:lastModifiedBy>暖橘</cp:lastModifiedBy>
  <dcterms:modified xsi:type="dcterms:W3CDTF">2024-06-04T10:00:01Z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5571D03F85C44A768A9FDE24510D4517_11</vt:lpwstr>
  </property>
</Properties>
</file>