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榆林市星元医院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销售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代表来院预约登记表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40" w:lineRule="exact"/>
        <w:ind w:right="397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6"/>
          <w:sz w:val="31"/>
          <w:szCs w:val="31"/>
        </w:rPr>
        <w:t xml:space="preserve">                               </w:t>
      </w:r>
      <w:r>
        <w:rPr>
          <w:rFonts w:ascii="仿宋" w:hAnsi="仿宋" w:eastAsia="仿宋" w:cs="仿宋"/>
          <w:spacing w:val="16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月  日</w:t>
      </w:r>
    </w:p>
    <w:tbl>
      <w:tblPr>
        <w:tblStyle w:val="3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70"/>
        <w:gridCol w:w="820"/>
        <w:gridCol w:w="2466"/>
        <w:gridCol w:w="1551"/>
        <w:gridCol w:w="2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100" w:type="dxa"/>
            <w:vMerge w:val="restart"/>
            <w:tcBorders>
              <w:bottom w:val="nil"/>
            </w:tcBorders>
          </w:tcPr>
          <w:p>
            <w:pPr>
              <w:spacing w:before="94" w:line="389" w:lineRule="exact"/>
              <w:jc w:val="center"/>
              <w:rPr>
                <w:rFonts w:ascii="仿宋" w:hAnsi="仿宋" w:eastAsia="仿宋" w:cs="仿宋"/>
                <w:spacing w:val="-14"/>
                <w:position w:val="5"/>
                <w:sz w:val="29"/>
                <w:szCs w:val="29"/>
              </w:rPr>
            </w:pPr>
          </w:p>
          <w:p>
            <w:pPr>
              <w:spacing w:line="229" w:lineRule="auto"/>
              <w:ind w:left="291"/>
              <w:jc w:val="lef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-3"/>
                <w:sz w:val="29"/>
                <w:szCs w:val="29"/>
                <w:lang w:eastAsia="zh-CN"/>
              </w:rPr>
              <w:t>销售</w:t>
            </w: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代表</w:t>
            </w:r>
          </w:p>
          <w:p>
            <w:pPr>
              <w:spacing w:before="28" w:line="230" w:lineRule="auto"/>
              <w:ind w:left="28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预</w:t>
            </w: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约</w:t>
            </w:r>
          </w:p>
          <w:p>
            <w:pPr>
              <w:spacing w:before="26" w:line="237" w:lineRule="auto"/>
              <w:ind w:left="29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登记</w:t>
            </w:r>
          </w:p>
        </w:tc>
        <w:tc>
          <w:tcPr>
            <w:tcW w:w="1370" w:type="dxa"/>
          </w:tcPr>
          <w:p>
            <w:pPr>
              <w:spacing w:before="47" w:line="223" w:lineRule="auto"/>
              <w:ind w:left="12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6"/>
                <w:sz w:val="29"/>
                <w:szCs w:val="29"/>
              </w:rPr>
              <w:t>预约科室</w:t>
            </w:r>
          </w:p>
        </w:tc>
        <w:tc>
          <w:tcPr>
            <w:tcW w:w="6989" w:type="dxa"/>
            <w:gridSpan w:val="4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70" w:type="dxa"/>
          </w:tcPr>
          <w:p>
            <w:pPr>
              <w:spacing w:before="46" w:line="221" w:lineRule="auto"/>
              <w:ind w:left="34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姓 名</w:t>
            </w:r>
          </w:p>
        </w:tc>
        <w:tc>
          <w:tcPr>
            <w:tcW w:w="820" w:type="dxa"/>
          </w:tcPr>
          <w:p>
            <w:pPr>
              <w:spacing w:before="46" w:line="221" w:lineRule="auto"/>
              <w:ind w:left="14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性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别</w:t>
            </w:r>
          </w:p>
        </w:tc>
        <w:tc>
          <w:tcPr>
            <w:tcW w:w="2466" w:type="dxa"/>
          </w:tcPr>
          <w:p>
            <w:pPr>
              <w:spacing w:before="46" w:line="221" w:lineRule="auto"/>
              <w:ind w:left="69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身份证号</w:t>
            </w:r>
          </w:p>
        </w:tc>
        <w:tc>
          <w:tcPr>
            <w:tcW w:w="1551" w:type="dxa"/>
          </w:tcPr>
          <w:p>
            <w:pPr>
              <w:spacing w:before="46" w:line="221" w:lineRule="auto"/>
              <w:ind w:left="21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联系电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话</w:t>
            </w:r>
          </w:p>
        </w:tc>
        <w:tc>
          <w:tcPr>
            <w:tcW w:w="2152" w:type="dxa"/>
          </w:tcPr>
          <w:p>
            <w:pPr>
              <w:spacing w:before="46" w:line="221" w:lineRule="auto"/>
              <w:ind w:left="85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邮</w:t>
            </w: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70" w:type="dxa"/>
          </w:tcPr>
          <w:p>
            <w:pPr>
              <w:rPr>
                <w:rFonts w:ascii="Arial"/>
              </w:rPr>
            </w:pPr>
          </w:p>
        </w:tc>
        <w:tc>
          <w:tcPr>
            <w:tcW w:w="820" w:type="dxa"/>
          </w:tcPr>
          <w:p>
            <w:pPr>
              <w:rPr>
                <w:rFonts w:ascii="Arial"/>
              </w:rPr>
            </w:pPr>
          </w:p>
        </w:tc>
        <w:tc>
          <w:tcPr>
            <w:tcW w:w="2466" w:type="dxa"/>
          </w:tcPr>
          <w:p>
            <w:pPr>
              <w:rPr>
                <w:rFonts w:ascii="Arial"/>
              </w:rPr>
            </w:pPr>
          </w:p>
        </w:tc>
        <w:tc>
          <w:tcPr>
            <w:tcW w:w="1551" w:type="dxa"/>
          </w:tcPr>
          <w:p>
            <w:pPr>
              <w:rPr>
                <w:rFonts w:ascii="Arial"/>
              </w:rPr>
            </w:pPr>
          </w:p>
        </w:tc>
        <w:tc>
          <w:tcPr>
            <w:tcW w:w="2152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10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359" w:type="dxa"/>
            <w:gridSpan w:val="5"/>
          </w:tcPr>
          <w:p>
            <w:pPr>
              <w:spacing w:before="45" w:line="228" w:lineRule="auto"/>
              <w:ind w:left="12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6"/>
                <w:sz w:val="29"/>
                <w:szCs w:val="29"/>
              </w:rPr>
              <w:t>到</w:t>
            </w: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院</w:t>
            </w:r>
            <w:r>
              <w:rPr>
                <w:rFonts w:hint="eastAsia" w:ascii="仿宋" w:hAnsi="仿宋" w:eastAsia="仿宋" w:cs="仿宋"/>
                <w:spacing w:val="3"/>
                <w:sz w:val="29"/>
                <w:szCs w:val="29"/>
              </w:rPr>
              <w:t>事由</w:t>
            </w: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00" w:type="dxa"/>
            <w:vAlign w:val="center"/>
          </w:tcPr>
          <w:p>
            <w:pPr>
              <w:spacing w:before="30" w:line="228" w:lineRule="auto"/>
              <w:jc w:val="center"/>
              <w:rPr>
                <w:rFonts w:ascii="仿宋" w:hAnsi="仿宋" w:eastAsia="仿宋" w:cs="仿宋"/>
                <w:spacing w:val="-6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职能部</w:t>
            </w:r>
          </w:p>
          <w:p>
            <w:pPr>
              <w:spacing w:before="30" w:line="228" w:lineRule="auto"/>
              <w:jc w:val="center"/>
              <w:rPr>
                <w:rFonts w:ascii="仿宋" w:hAnsi="仿宋" w:eastAsia="仿宋" w:cs="仿宋"/>
                <w:spacing w:val="-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门</w:t>
            </w:r>
            <w:r>
              <w:rPr>
                <w:rFonts w:hint="eastAsia" w:ascii="仿宋" w:hAnsi="仿宋" w:eastAsia="仿宋" w:cs="仿宋"/>
                <w:spacing w:val="-6"/>
                <w:sz w:val="29"/>
                <w:szCs w:val="29"/>
              </w:rPr>
              <w:t>审核</w:t>
            </w:r>
          </w:p>
        </w:tc>
        <w:tc>
          <w:tcPr>
            <w:tcW w:w="8359" w:type="dxa"/>
            <w:gridSpan w:val="5"/>
          </w:tcPr>
          <w:p>
            <w:pPr>
              <w:spacing w:before="101" w:line="228" w:lineRule="auto"/>
              <w:ind w:left="6482"/>
              <w:rPr>
                <w:rFonts w:ascii="仿宋" w:hAnsi="仿宋" w:eastAsia="仿宋" w:cs="仿宋"/>
                <w:spacing w:val="16"/>
                <w:sz w:val="31"/>
                <w:szCs w:val="31"/>
              </w:rPr>
            </w:pPr>
          </w:p>
          <w:p>
            <w:pPr>
              <w:spacing w:before="101" w:line="228" w:lineRule="auto"/>
              <w:ind w:left="6482"/>
              <w:rPr>
                <w:rFonts w:ascii="仿宋" w:hAnsi="仿宋" w:eastAsia="仿宋" w:cs="仿宋"/>
                <w:spacing w:val="16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100" w:type="dxa"/>
            <w:vAlign w:val="center"/>
          </w:tcPr>
          <w:p>
            <w:pPr>
              <w:spacing w:before="30" w:line="228" w:lineRule="auto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分</w:t>
            </w: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管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领导</w:t>
            </w: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见</w:t>
            </w:r>
          </w:p>
        </w:tc>
        <w:tc>
          <w:tcPr>
            <w:tcW w:w="8359" w:type="dxa"/>
            <w:gridSpan w:val="5"/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101" w:line="228" w:lineRule="auto"/>
              <w:ind w:left="64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</w:trPr>
        <w:tc>
          <w:tcPr>
            <w:tcW w:w="1100" w:type="dxa"/>
            <w:vAlign w:val="center"/>
          </w:tcPr>
          <w:p>
            <w:pPr>
              <w:spacing w:before="94" w:line="262" w:lineRule="auto"/>
              <w:ind w:right="116"/>
              <w:jc w:val="center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接待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反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馈意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见</w:t>
            </w:r>
          </w:p>
        </w:tc>
        <w:tc>
          <w:tcPr>
            <w:tcW w:w="8359" w:type="dxa"/>
            <w:gridSpan w:val="5"/>
          </w:tcPr>
          <w:p>
            <w:pPr>
              <w:spacing w:before="215" w:line="226" w:lineRule="auto"/>
              <w:ind w:left="10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136"/>
                <w:sz w:val="29"/>
                <w:szCs w:val="29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pacing w:val="132"/>
                <w:sz w:val="29"/>
                <w:szCs w:val="29"/>
              </w:rPr>
              <w:t>：</w:t>
            </w:r>
          </w:p>
          <w:p>
            <w:pPr>
              <w:spacing w:before="42" w:line="255" w:lineRule="auto"/>
              <w:ind w:right="106" w:firstLine="564" w:firstLineChars="200"/>
              <w:rPr>
                <w:rFonts w:ascii="仿宋" w:hAnsi="仿宋" w:eastAsia="仿宋" w:cs="仿宋"/>
                <w:spacing w:val="-4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请您遵守《医疗机构工作人员廉洁从业九项准则》和我院《医药代表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</w:rPr>
              <w:t>预约接待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管理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</w:rPr>
              <w:t>办法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》等相关规定，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月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日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时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分准时到</w:t>
            </w:r>
            <w:r>
              <w:rPr>
                <w:rFonts w:hint="eastAsia" w:ascii="仿宋" w:hAnsi="仿宋" w:eastAsia="仿宋" w:cs="仿宋"/>
                <w:spacing w:val="-4"/>
                <w:sz w:val="29"/>
                <w:szCs w:val="29"/>
                <w:u w:val="single"/>
              </w:rPr>
              <w:t xml:space="preserve">             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与相关人员会谈。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5" w:line="440" w:lineRule="exact"/>
              <w:ind w:right="862"/>
              <w:jc w:val="right"/>
              <w:textAlignment w:val="auto"/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接待科室（公章）</w:t>
            </w:r>
          </w:p>
          <w:p>
            <w:pPr>
              <w:spacing w:before="95" w:line="263" w:lineRule="auto"/>
              <w:ind w:right="860" w:firstLine="5372" w:firstLineChars="17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年  月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374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YmNiYmZkMGE4NTM0ZTI1ZGQ2ZjU3YmRjMTNkZWMifQ=="/>
  </w:docVars>
  <w:rsids>
    <w:rsidRoot w:val="007B46AC"/>
    <w:rsid w:val="00020CCB"/>
    <w:rsid w:val="0029195F"/>
    <w:rsid w:val="003728A8"/>
    <w:rsid w:val="004B3E0F"/>
    <w:rsid w:val="00796DC5"/>
    <w:rsid w:val="007B46AC"/>
    <w:rsid w:val="009B71FA"/>
    <w:rsid w:val="009E40E5"/>
    <w:rsid w:val="00C80F45"/>
    <w:rsid w:val="0302638D"/>
    <w:rsid w:val="15597941"/>
    <w:rsid w:val="19D97BC2"/>
    <w:rsid w:val="1AF3770D"/>
    <w:rsid w:val="21C202ED"/>
    <w:rsid w:val="2CF77435"/>
    <w:rsid w:val="2E180AE7"/>
    <w:rsid w:val="32F321D9"/>
    <w:rsid w:val="35DF55D8"/>
    <w:rsid w:val="377600D2"/>
    <w:rsid w:val="419B56AE"/>
    <w:rsid w:val="4C0D4424"/>
    <w:rsid w:val="59B57225"/>
    <w:rsid w:val="655F0AB3"/>
    <w:rsid w:val="67AA47AE"/>
    <w:rsid w:val="6B36010F"/>
    <w:rsid w:val="76E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character" w:styleId="5">
    <w:name w:val="Emphasis"/>
    <w:autoRedefine/>
    <w:qFormat/>
    <w:uiPriority w:val="0"/>
    <w:rPr>
      <w:i/>
    </w:rPr>
  </w:style>
  <w:style w:type="paragraph" w:customStyle="1" w:styleId="6">
    <w:name w:val="正文缩进1"/>
    <w:basedOn w:val="1"/>
    <w:autoRedefine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4"/>
    <w:link w:val="2"/>
    <w:autoRedefine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1875</Words>
  <Characters>531</Characters>
  <Lines>66</Lines>
  <Paragraphs>100</Paragraphs>
  <TotalTime>0</TotalTime>
  <ScaleCrop>false</ScaleCrop>
  <LinksUpToDate>false</LinksUpToDate>
  <CharactersWithSpaces>2306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2023-12-26T09:29:00Z</dcterms:created>
  <dc:creator>Administrator</dc:creator>
  <cp:lastModifiedBy>郭雨</cp:lastModifiedBy>
  <dcterms:modified xsi:type="dcterms:W3CDTF">2024-03-25T08:39:52Z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DD4FBBF65BB14F8E9786F3413D757730_13</vt:lpwstr>
  </property>
</Properties>
</file>